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923" w:type="dxa"/>
        <w:tblLayout w:type="fixed"/>
        <w:tblCellMar>
          <w:top w:w="57" w:type="dxa"/>
          <w:left w:w="0" w:type="dxa"/>
          <w:right w:w="0" w:type="dxa"/>
        </w:tblCellMar>
        <w:tblLook w:val="00BF"/>
      </w:tblPr>
      <w:tblGrid>
        <w:gridCol w:w="9923"/>
      </w:tblGrid>
      <w:tr w:rsidR="001B47E1">
        <w:trPr>
          <w:trHeight w:hRule="exact" w:val="4109"/>
        </w:trPr>
        <w:tc>
          <w:tcPr>
            <w:tcW w:w="9923" w:type="dxa"/>
            <w:tcMar>
              <w:top w:w="1134" w:type="dxa"/>
              <w:right w:w="5670" w:type="dxa"/>
            </w:tcMar>
          </w:tcPr>
          <w:p w:rsidR="00600F68" w:rsidRDefault="00600F68">
            <w:pPr>
              <w:pStyle w:val="Kopfzeile"/>
              <w:tabs>
                <w:tab w:val="clear" w:pos="4536"/>
                <w:tab w:val="clear" w:pos="9072"/>
                <w:tab w:val="left" w:pos="400"/>
              </w:tabs>
            </w:pPr>
          </w:p>
        </w:tc>
      </w:tr>
      <w:tr w:rsidR="001B47E1" w:rsidRPr="009A325F">
        <w:trPr>
          <w:trHeight w:hRule="exact" w:val="907"/>
        </w:trPr>
        <w:tc>
          <w:tcPr>
            <w:tcW w:w="9923" w:type="dxa"/>
          </w:tcPr>
          <w:p w:rsidR="001B47E1" w:rsidRDefault="001B47E1">
            <w:pPr>
              <w:pStyle w:val="3Daten"/>
              <w:tabs>
                <w:tab w:val="clear" w:pos="1179"/>
                <w:tab w:val="clear" w:pos="2648"/>
                <w:tab w:val="clear" w:pos="4366"/>
                <w:tab w:val="clear" w:pos="5806"/>
                <w:tab w:val="left" w:pos="1560"/>
                <w:tab w:val="left" w:pos="3119"/>
                <w:tab w:val="left" w:pos="4678"/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Unser Zeichen</w:t>
            </w:r>
            <w:r>
              <w:rPr>
                <w:rFonts w:ascii="Times New Roman" w:hAnsi="Times New Roman"/>
              </w:rPr>
              <w:tab/>
              <w:t>Telefon</w:t>
            </w:r>
            <w:r>
              <w:rPr>
                <w:rFonts w:ascii="Times New Roman" w:hAnsi="Times New Roman"/>
              </w:rPr>
              <w:tab/>
              <w:t>Fax</w:t>
            </w:r>
            <w:r>
              <w:rPr>
                <w:rFonts w:ascii="Times New Roman" w:hAnsi="Times New Roman"/>
              </w:rPr>
              <w:tab/>
              <w:t xml:space="preserve">Datum </w:t>
            </w:r>
            <w:r>
              <w:rPr>
                <w:rFonts w:ascii="Times New Roman" w:hAnsi="Times New Roman"/>
              </w:rPr>
              <w:tab/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  <w:p w:rsidR="001B47E1" w:rsidRPr="009A325F" w:rsidRDefault="00954C73">
            <w:pPr>
              <w:pStyle w:val="3Daten"/>
              <w:tabs>
                <w:tab w:val="clear" w:pos="1179"/>
                <w:tab w:val="clear" w:pos="2648"/>
                <w:tab w:val="clear" w:pos="4366"/>
                <w:tab w:val="clear" w:pos="5806"/>
                <w:tab w:val="left" w:pos="1560"/>
                <w:tab w:val="left" w:pos="3119"/>
                <w:tab w:val="left" w:pos="4678"/>
                <w:tab w:val="left" w:pos="6237"/>
              </w:tabs>
              <w:rPr>
                <w:rFonts w:ascii="Times New Roman" w:hAnsi="Times New Roman"/>
                <w:lang w:val="en-US"/>
              </w:rPr>
            </w:pPr>
            <w:r w:rsidRPr="009A325F">
              <w:rPr>
                <w:rFonts w:ascii="Times New Roman" w:hAnsi="Times New Roman"/>
                <w:lang w:val="en-US"/>
              </w:rPr>
              <w:t>ANJE/RUTA</w:t>
            </w:r>
            <w:r w:rsidR="00EF6057" w:rsidRPr="009A325F">
              <w:rPr>
                <w:rFonts w:ascii="Times New Roman" w:hAnsi="Times New Roman"/>
                <w:lang w:val="en-US"/>
              </w:rPr>
              <w:tab/>
              <w:t>0911/27 28-468</w:t>
            </w:r>
            <w:r w:rsidR="00EF6057" w:rsidRPr="009A325F">
              <w:rPr>
                <w:rFonts w:ascii="Times New Roman" w:hAnsi="Times New Roman"/>
                <w:lang w:val="en-US"/>
              </w:rPr>
              <w:tab/>
              <w:t>0911/27 28-868</w:t>
            </w:r>
            <w:r w:rsidR="00EF6057" w:rsidRPr="009A325F">
              <w:rPr>
                <w:rFonts w:ascii="Times New Roman" w:hAnsi="Times New Roman"/>
                <w:lang w:val="en-US"/>
              </w:rPr>
              <w:tab/>
            </w:r>
            <w:r w:rsidRPr="009A325F">
              <w:rPr>
                <w:rFonts w:ascii="Times New Roman" w:hAnsi="Times New Roman"/>
                <w:lang w:val="en-US"/>
              </w:rPr>
              <w:t>22.05.13</w:t>
            </w:r>
            <w:r w:rsidR="00EF6057" w:rsidRPr="009A325F">
              <w:rPr>
                <w:rFonts w:ascii="Times New Roman" w:hAnsi="Times New Roman"/>
                <w:lang w:val="en-US"/>
              </w:rPr>
              <w:tab/>
              <w:t>orthopaedie@erler-klinik.de</w:t>
            </w:r>
          </w:p>
        </w:tc>
      </w:tr>
    </w:tbl>
    <w:p w:rsidR="00DC6351" w:rsidRPr="00F82C0F" w:rsidRDefault="00DC6351" w:rsidP="00DC6351">
      <w:pPr>
        <w:pStyle w:val="Beschriftung"/>
        <w:pBdr>
          <w:top w:val="single" w:sz="4" w:space="1" w:color="auto"/>
          <w:left w:val="single" w:sz="4" w:space="0" w:color="auto"/>
          <w:right w:val="single" w:sz="4" w:space="4" w:color="auto"/>
        </w:pBdr>
        <w:ind w:left="1560" w:right="112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Erler - Fortbildungsn</w:t>
      </w:r>
      <w:r w:rsidRPr="00F82C0F">
        <w:rPr>
          <w:rFonts w:ascii="Calibri" w:hAnsi="Calibri"/>
          <w:sz w:val="32"/>
        </w:rPr>
        <w:t>achmittag</w:t>
      </w:r>
    </w:p>
    <w:p w:rsidR="00DC6351" w:rsidRDefault="00DC6351" w:rsidP="00DC6351">
      <w:pPr>
        <w:pStyle w:val="berschrift6"/>
        <w:pBdr>
          <w:top w:val="single" w:sz="4" w:space="1" w:color="auto"/>
          <w:left w:val="single" w:sz="4" w:space="0" w:color="auto"/>
          <w:right w:val="single" w:sz="4" w:space="4" w:color="auto"/>
        </w:pBdr>
        <w:ind w:left="1560" w:right="1126"/>
        <w:rPr>
          <w:rFonts w:ascii="Calibri" w:hAnsi="Calibri"/>
        </w:rPr>
      </w:pPr>
      <w:r>
        <w:rPr>
          <w:rFonts w:ascii="Calibri" w:hAnsi="Calibri"/>
        </w:rPr>
        <w:t>Kliniken Dr. Erler Nürnberg</w:t>
      </w:r>
    </w:p>
    <w:p w:rsidR="00DC6351" w:rsidRDefault="00DC6351" w:rsidP="00DC6351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1560" w:right="1126"/>
        <w:jc w:val="center"/>
        <w:rPr>
          <w:rFonts w:ascii="Calibri" w:hAnsi="Calibri"/>
          <w:b/>
        </w:rPr>
      </w:pPr>
      <w:r w:rsidRPr="001C52C1">
        <w:rPr>
          <w:rFonts w:ascii="Calibri" w:hAnsi="Calibri"/>
          <w:b/>
        </w:rPr>
        <w:t>Konferenzraum F 474, 4. Etage</w:t>
      </w:r>
    </w:p>
    <w:p w:rsidR="00DC6351" w:rsidRDefault="00954C73" w:rsidP="00DC6351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ind w:left="1560" w:right="112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Mittwoch</w:t>
      </w:r>
      <w:r w:rsidR="00DC6351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26.06.13</w:t>
      </w:r>
    </w:p>
    <w:p w:rsidR="00DC6351" w:rsidRDefault="00DC6351" w:rsidP="00DC6351">
      <w:pPr>
        <w:pBdr>
          <w:left w:val="single" w:sz="4" w:space="0" w:color="auto"/>
          <w:bottom w:val="single" w:sz="4" w:space="1" w:color="auto"/>
          <w:right w:val="single" w:sz="4" w:space="4" w:color="auto"/>
        </w:pBdr>
        <w:ind w:left="1560" w:right="112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15.00 Uhr </w:t>
      </w:r>
      <w:proofErr w:type="spellStart"/>
      <w:r>
        <w:rPr>
          <w:rFonts w:ascii="Calibri" w:hAnsi="Calibri"/>
          <w:b/>
          <w:bCs/>
        </w:rPr>
        <w:t>c.t</w:t>
      </w:r>
      <w:proofErr w:type="spellEnd"/>
      <w:r>
        <w:rPr>
          <w:rFonts w:ascii="Calibri" w:hAnsi="Calibri"/>
          <w:b/>
          <w:bCs/>
        </w:rPr>
        <w:t>.</w:t>
      </w:r>
    </w:p>
    <w:p w:rsidR="00DC6351" w:rsidRPr="00563E95" w:rsidRDefault="00DC6351" w:rsidP="00DC6351">
      <w:pPr>
        <w:pBdr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560" w:right="1126"/>
        <w:jc w:val="center"/>
        <w:rPr>
          <w:rFonts w:ascii="Calibri" w:hAnsi="Calibri"/>
          <w:b/>
          <w:bCs/>
          <w:sz w:val="40"/>
        </w:rPr>
      </w:pPr>
      <w:r w:rsidRPr="00563E95">
        <w:rPr>
          <w:rFonts w:ascii="Calibri" w:hAnsi="Calibri"/>
          <w:b/>
          <w:sz w:val="36"/>
        </w:rPr>
        <w:t>"</w:t>
      </w:r>
      <w:r w:rsidR="00954C73">
        <w:rPr>
          <w:rFonts w:ascii="Calibri" w:hAnsi="Calibri"/>
          <w:b/>
          <w:sz w:val="36"/>
        </w:rPr>
        <w:t>Diagnose und Therapie von akut auftretenden Herzrhythmusstörungen</w:t>
      </w:r>
      <w:r w:rsidRPr="00563E95">
        <w:rPr>
          <w:rFonts w:ascii="Calibri" w:hAnsi="Calibri"/>
          <w:b/>
          <w:sz w:val="36"/>
        </w:rPr>
        <w:t>"</w:t>
      </w:r>
    </w:p>
    <w:p w:rsidR="00DC6351" w:rsidRPr="00542E1E" w:rsidRDefault="00DC6351" w:rsidP="00DC6351"/>
    <w:p w:rsidR="00DC6351" w:rsidRDefault="00DC6351" w:rsidP="00DC6351">
      <w:pPr>
        <w:ind w:left="2127" w:hanging="2127"/>
        <w:rPr>
          <w:rFonts w:ascii="Calibri" w:hAnsi="Calibri"/>
          <w:b/>
          <w:bCs/>
        </w:rPr>
      </w:pPr>
    </w:p>
    <w:p w:rsidR="00B80F46" w:rsidRDefault="00DC6351" w:rsidP="00B80F46">
      <w:pPr>
        <w:ind w:left="2127" w:hanging="2127"/>
        <w:rPr>
          <w:rFonts w:ascii="Calibri" w:hAnsi="Calibri"/>
          <w:b/>
          <w:bCs/>
        </w:rPr>
      </w:pPr>
      <w:r w:rsidRPr="00F82C0F">
        <w:rPr>
          <w:rFonts w:ascii="Calibri" w:hAnsi="Calibri"/>
          <w:b/>
          <w:bCs/>
        </w:rPr>
        <w:t>15:00</w:t>
      </w:r>
      <w:r>
        <w:rPr>
          <w:rFonts w:ascii="Calibri" w:hAnsi="Calibri"/>
          <w:b/>
          <w:bCs/>
        </w:rPr>
        <w:t xml:space="preserve"> </w:t>
      </w:r>
      <w:r w:rsidRPr="00F82C0F">
        <w:rPr>
          <w:rFonts w:ascii="Calibri" w:hAnsi="Calibri"/>
          <w:b/>
          <w:bCs/>
        </w:rPr>
        <w:t xml:space="preserve">– </w:t>
      </w:r>
      <w:r>
        <w:rPr>
          <w:rFonts w:ascii="Calibri" w:hAnsi="Calibri"/>
          <w:b/>
          <w:bCs/>
        </w:rPr>
        <w:t>1</w:t>
      </w:r>
      <w:r w:rsidR="009A325F">
        <w:rPr>
          <w:rFonts w:ascii="Calibri" w:hAnsi="Calibri"/>
          <w:b/>
          <w:bCs/>
        </w:rPr>
        <w:t>6</w:t>
      </w:r>
      <w:r w:rsidRPr="00F82C0F">
        <w:rPr>
          <w:rFonts w:ascii="Calibri" w:hAnsi="Calibri"/>
          <w:b/>
          <w:bCs/>
        </w:rPr>
        <w:t>:</w:t>
      </w:r>
      <w:r w:rsidR="009A325F">
        <w:rPr>
          <w:rFonts w:ascii="Calibri" w:hAnsi="Calibri"/>
          <w:b/>
          <w:bCs/>
        </w:rPr>
        <w:t>30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="009A325F" w:rsidRPr="009A325F">
        <w:rPr>
          <w:rFonts w:ascii="Calibri" w:hAnsi="Calibri"/>
          <w:b/>
          <w:bCs/>
          <w:i/>
        </w:rPr>
        <w:t>Diagnose und Therapie von akut auftretenden Herzrhythmusstörungen</w:t>
      </w:r>
    </w:p>
    <w:p w:rsidR="00D7735B" w:rsidRDefault="00D7735B" w:rsidP="00B80F46">
      <w:pPr>
        <w:ind w:left="2127" w:hanging="212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="009A325F">
        <w:rPr>
          <w:rFonts w:ascii="Calibri" w:hAnsi="Calibri"/>
          <w:b/>
          <w:bCs/>
        </w:rPr>
        <w:t xml:space="preserve">Dr. </w:t>
      </w:r>
      <w:proofErr w:type="spellStart"/>
      <w:r w:rsidR="009A325F">
        <w:rPr>
          <w:rFonts w:ascii="Calibri" w:hAnsi="Calibri"/>
          <w:b/>
          <w:bCs/>
        </w:rPr>
        <w:t>Clemenz</w:t>
      </w:r>
      <w:proofErr w:type="spellEnd"/>
    </w:p>
    <w:p w:rsidR="00B80F46" w:rsidRDefault="00B80F46" w:rsidP="00B80F46">
      <w:pPr>
        <w:ind w:left="2127" w:hanging="2127"/>
        <w:rPr>
          <w:rFonts w:ascii="Calibri" w:hAnsi="Calibri"/>
          <w:b/>
          <w:bCs/>
        </w:rPr>
      </w:pPr>
    </w:p>
    <w:p w:rsidR="00B80F46" w:rsidRDefault="009A325F" w:rsidP="00B80F46">
      <w:pPr>
        <w:ind w:left="2127" w:hanging="212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16</w:t>
      </w:r>
      <w:r w:rsidR="00DC6351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30</w:t>
      </w:r>
      <w:r w:rsidR="00DC6351">
        <w:rPr>
          <w:rFonts w:ascii="Calibri" w:hAnsi="Calibri"/>
          <w:b/>
          <w:bCs/>
        </w:rPr>
        <w:t xml:space="preserve"> </w:t>
      </w:r>
      <w:r w:rsidR="00DC6351" w:rsidRPr="00F82C0F">
        <w:rPr>
          <w:rFonts w:ascii="Calibri" w:hAnsi="Calibri"/>
          <w:b/>
          <w:bCs/>
        </w:rPr>
        <w:t xml:space="preserve">– </w:t>
      </w:r>
      <w:r w:rsidR="00DC6351">
        <w:rPr>
          <w:rFonts w:ascii="Calibri" w:hAnsi="Calibri"/>
          <w:b/>
          <w:bCs/>
        </w:rPr>
        <w:t>16</w:t>
      </w:r>
      <w:r w:rsidR="00DC6351" w:rsidRPr="00F82C0F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45</w:t>
      </w:r>
      <w:r w:rsidR="00DC6351">
        <w:rPr>
          <w:rFonts w:ascii="Calibri" w:hAnsi="Calibri"/>
          <w:b/>
          <w:bCs/>
        </w:rPr>
        <w:t xml:space="preserve"> </w:t>
      </w:r>
      <w:r w:rsidR="00DC6351">
        <w:rPr>
          <w:rFonts w:ascii="Calibri" w:hAnsi="Calibri"/>
          <w:b/>
          <w:bCs/>
        </w:rPr>
        <w:tab/>
      </w:r>
      <w:r w:rsidR="00B80F46">
        <w:rPr>
          <w:rFonts w:ascii="Calibri" w:hAnsi="Calibri"/>
          <w:b/>
          <w:bCs/>
        </w:rPr>
        <w:t>Diskussion</w:t>
      </w:r>
    </w:p>
    <w:p w:rsidR="00B80F46" w:rsidRDefault="00B80F46" w:rsidP="00B80F46">
      <w:pPr>
        <w:ind w:left="2127" w:hanging="2127"/>
        <w:rPr>
          <w:rFonts w:ascii="Calibri" w:hAnsi="Calibri"/>
          <w:b/>
          <w:bCs/>
        </w:rPr>
      </w:pPr>
    </w:p>
    <w:p w:rsidR="00DC6351" w:rsidRDefault="00B80F46" w:rsidP="00B80F46">
      <w:pPr>
        <w:ind w:left="2127" w:hanging="2127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</w:rPr>
        <w:t>1</w:t>
      </w:r>
      <w:r w:rsidR="00DC6351">
        <w:rPr>
          <w:rFonts w:ascii="Calibri" w:hAnsi="Calibri"/>
          <w:b/>
          <w:bCs/>
        </w:rPr>
        <w:t>6</w:t>
      </w:r>
      <w:r w:rsidR="00DC6351" w:rsidRPr="00F82C0F">
        <w:rPr>
          <w:rFonts w:ascii="Calibri" w:hAnsi="Calibri"/>
          <w:b/>
          <w:bCs/>
        </w:rPr>
        <w:t>:</w:t>
      </w:r>
      <w:r w:rsidR="009A325F">
        <w:rPr>
          <w:rFonts w:ascii="Calibri" w:hAnsi="Calibri"/>
          <w:b/>
          <w:bCs/>
        </w:rPr>
        <w:t>45</w:t>
      </w:r>
      <w:r w:rsidR="00DC6351" w:rsidRPr="00F82C0F">
        <w:rPr>
          <w:rFonts w:ascii="Calibri" w:hAnsi="Calibri"/>
          <w:b/>
          <w:bCs/>
        </w:rPr>
        <w:t xml:space="preserve"> – </w:t>
      </w:r>
      <w:r w:rsidR="00DC6351">
        <w:rPr>
          <w:rFonts w:ascii="Calibri" w:hAnsi="Calibri"/>
          <w:b/>
          <w:bCs/>
        </w:rPr>
        <w:t>1</w:t>
      </w:r>
      <w:r w:rsidR="009A325F">
        <w:rPr>
          <w:rFonts w:ascii="Calibri" w:hAnsi="Calibri"/>
          <w:b/>
          <w:bCs/>
        </w:rPr>
        <w:t>7</w:t>
      </w:r>
      <w:r w:rsidR="00DC6351" w:rsidRPr="00F82C0F">
        <w:rPr>
          <w:rFonts w:ascii="Calibri" w:hAnsi="Calibri"/>
          <w:b/>
          <w:bCs/>
        </w:rPr>
        <w:t>:</w:t>
      </w:r>
      <w:r w:rsidR="009A325F">
        <w:rPr>
          <w:rFonts w:ascii="Calibri" w:hAnsi="Calibri"/>
          <w:b/>
          <w:bCs/>
        </w:rPr>
        <w:t>30</w:t>
      </w:r>
      <w:r w:rsidR="00DC6351">
        <w:rPr>
          <w:rFonts w:ascii="Calibri" w:hAnsi="Calibri"/>
          <w:b/>
          <w:bCs/>
        </w:rPr>
        <w:t xml:space="preserve"> </w:t>
      </w:r>
      <w:r w:rsidR="00DC6351">
        <w:rPr>
          <w:rFonts w:ascii="Calibri" w:hAnsi="Calibri"/>
          <w:b/>
          <w:bCs/>
        </w:rPr>
        <w:tab/>
      </w:r>
      <w:r w:rsidR="009A325F">
        <w:rPr>
          <w:rFonts w:ascii="Calibri" w:hAnsi="Calibri"/>
          <w:b/>
          <w:bCs/>
          <w:i/>
        </w:rPr>
        <w:t xml:space="preserve">Betreuung von </w:t>
      </w:r>
      <w:proofErr w:type="spellStart"/>
      <w:r w:rsidR="009A325F">
        <w:rPr>
          <w:rFonts w:ascii="Calibri" w:hAnsi="Calibri"/>
          <w:b/>
          <w:bCs/>
          <w:i/>
        </w:rPr>
        <w:t>cardialen</w:t>
      </w:r>
      <w:proofErr w:type="spellEnd"/>
      <w:r w:rsidR="009A325F">
        <w:rPr>
          <w:rFonts w:ascii="Calibri" w:hAnsi="Calibri"/>
          <w:b/>
          <w:bCs/>
          <w:i/>
        </w:rPr>
        <w:t xml:space="preserve"> Notfällen in der Erler-Klinik</w:t>
      </w:r>
    </w:p>
    <w:p w:rsidR="00DC6351" w:rsidRDefault="00D7735B" w:rsidP="00DC6351">
      <w:pPr>
        <w:ind w:left="1418" w:hanging="1418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 w:rsidR="009A325F">
        <w:rPr>
          <w:rFonts w:ascii="Calibri" w:hAnsi="Calibri"/>
          <w:b/>
          <w:bCs/>
          <w:iCs/>
        </w:rPr>
        <w:t xml:space="preserve">Dr. </w:t>
      </w:r>
      <w:r w:rsidR="009A325F">
        <w:rPr>
          <w:rFonts w:ascii="Calibri" w:hAnsi="Calibri"/>
          <w:b/>
          <w:bCs/>
        </w:rPr>
        <w:t>Kern</w:t>
      </w:r>
    </w:p>
    <w:p w:rsidR="00D7735B" w:rsidRDefault="00D7735B" w:rsidP="00DC6351">
      <w:pPr>
        <w:ind w:left="1418" w:hanging="1418"/>
        <w:rPr>
          <w:rFonts w:ascii="Calibri" w:hAnsi="Calibri"/>
          <w:b/>
          <w:bCs/>
          <w:iCs/>
        </w:rPr>
      </w:pPr>
    </w:p>
    <w:p w:rsidR="00D7735B" w:rsidRDefault="009A325F" w:rsidP="00D7735B">
      <w:pPr>
        <w:ind w:left="2127" w:hanging="212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17</w:t>
      </w:r>
      <w:r w:rsidR="00D7735B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30</w:t>
      </w:r>
      <w:r w:rsidR="00D7735B">
        <w:rPr>
          <w:rFonts w:ascii="Calibri" w:hAnsi="Calibri"/>
          <w:b/>
          <w:bCs/>
        </w:rPr>
        <w:t xml:space="preserve"> </w:t>
      </w:r>
      <w:r w:rsidR="00D7735B" w:rsidRPr="00F82C0F">
        <w:rPr>
          <w:rFonts w:ascii="Calibri" w:hAnsi="Calibri"/>
          <w:b/>
          <w:bCs/>
        </w:rPr>
        <w:t xml:space="preserve">– </w:t>
      </w:r>
      <w:r w:rsidR="00D7735B">
        <w:rPr>
          <w:rFonts w:ascii="Calibri" w:hAnsi="Calibri"/>
          <w:b/>
          <w:bCs/>
        </w:rPr>
        <w:t>17</w:t>
      </w:r>
      <w:r w:rsidR="00D7735B" w:rsidRPr="00F82C0F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45</w:t>
      </w:r>
      <w:r w:rsidR="00D7735B">
        <w:rPr>
          <w:rFonts w:ascii="Calibri" w:hAnsi="Calibri"/>
          <w:b/>
          <w:bCs/>
        </w:rPr>
        <w:t xml:space="preserve"> </w:t>
      </w:r>
      <w:r w:rsidR="00D7735B">
        <w:rPr>
          <w:rFonts w:ascii="Calibri" w:hAnsi="Calibri"/>
          <w:b/>
          <w:bCs/>
        </w:rPr>
        <w:tab/>
        <w:t>Diskussion</w:t>
      </w:r>
    </w:p>
    <w:p w:rsidR="00DC6351" w:rsidRDefault="00DC6351" w:rsidP="00DC6351">
      <w:pPr>
        <w:ind w:left="1418" w:hanging="1418"/>
        <w:rPr>
          <w:rFonts w:ascii="Calibri" w:hAnsi="Calibri"/>
          <w:b/>
          <w:bCs/>
          <w:iCs/>
        </w:rPr>
      </w:pPr>
    </w:p>
    <w:p w:rsidR="00DC6351" w:rsidRDefault="00DC6351" w:rsidP="00DC6351">
      <w:pPr>
        <w:rPr>
          <w:rFonts w:ascii="Calibri" w:hAnsi="Calibri"/>
          <w:b/>
          <w:bCs/>
        </w:rPr>
      </w:pPr>
    </w:p>
    <w:p w:rsidR="009A325F" w:rsidRDefault="009A325F" w:rsidP="00DC6351">
      <w:pPr>
        <w:ind w:left="2127" w:hanging="2127"/>
        <w:rPr>
          <w:rFonts w:ascii="Calibri" w:hAnsi="Calibri"/>
          <w:b/>
          <w:bCs/>
        </w:rPr>
      </w:pPr>
    </w:p>
    <w:p w:rsidR="00DC6351" w:rsidRPr="00A7718E" w:rsidRDefault="00DC6351" w:rsidP="00DC6351">
      <w:pPr>
        <w:ind w:left="2127" w:hanging="212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Pr="00A7718E">
        <w:rPr>
          <w:rFonts w:ascii="Calibri" w:hAnsi="Calibri"/>
          <w:b/>
          <w:bCs/>
        </w:rPr>
        <w:t>riv.Doz. Dr. med. Jens Anders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954C73">
        <w:rPr>
          <w:rFonts w:ascii="Calibri" w:hAnsi="Calibri"/>
          <w:b/>
          <w:bCs/>
        </w:rPr>
        <w:tab/>
      </w:r>
    </w:p>
    <w:p w:rsidR="00DC6351" w:rsidRPr="00E659EA" w:rsidRDefault="00DC6351" w:rsidP="00DC6351">
      <w:pPr>
        <w:ind w:left="2127" w:hanging="2127"/>
      </w:pPr>
      <w:r w:rsidRPr="00A7718E">
        <w:rPr>
          <w:rFonts w:ascii="Calibri" w:hAnsi="Calibri"/>
          <w:b/>
          <w:bCs/>
        </w:rPr>
        <w:t>Chefarzt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954C73">
        <w:rPr>
          <w:rFonts w:ascii="Calibri" w:hAnsi="Calibri"/>
          <w:b/>
          <w:bCs/>
        </w:rPr>
        <w:tab/>
      </w:r>
    </w:p>
    <w:p w:rsidR="00E60301" w:rsidRPr="00E659EA" w:rsidRDefault="00E60301" w:rsidP="0067745B"/>
    <w:sectPr w:rsidR="00E60301" w:rsidRPr="00E659EA" w:rsidSect="0067745B">
      <w:headerReference w:type="default" r:id="rId7"/>
      <w:headerReference w:type="first" r:id="rId8"/>
      <w:footerReference w:type="first" r:id="rId9"/>
      <w:pgSz w:w="11900" w:h="16840" w:code="9"/>
      <w:pgMar w:top="1245" w:right="1418" w:bottom="2098" w:left="1418" w:header="1134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1D" w:rsidRDefault="00BA7E1D">
      <w:r>
        <w:separator/>
      </w:r>
    </w:p>
  </w:endnote>
  <w:endnote w:type="continuationSeparator" w:id="0">
    <w:p w:rsidR="00BA7E1D" w:rsidRDefault="00BA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nterstate-Light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nterstate-Regular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04" w:rsidRDefault="00C96361">
    <w:pPr>
      <w:pStyle w:val="Fuzeil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6648450</wp:posOffset>
          </wp:positionH>
          <wp:positionV relativeFrom="page">
            <wp:posOffset>9956800</wp:posOffset>
          </wp:positionV>
          <wp:extent cx="1689100" cy="723900"/>
          <wp:effectExtent l="19050" t="0" r="6350" b="0"/>
          <wp:wrapNone/>
          <wp:docPr id="28" name="Bild 14" descr="KlinikErler_Brief_1blatt_re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linikErler_Brief_1blatt_re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94B" w:rsidRPr="009B694B">
      <w:rPr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0.2pt;margin-top:788.45pt;width:458.8pt;height:36pt;z-index:-251656704;mso-wrap-edited:f;mso-position-horizontal-relative:page;mso-position-vertical-relative:page" wrapcoords="-39 0 -39 21600 21639 21600 21639 0 -39 0" filled="f" stroked="f">
          <v:textbox style="mso-next-textbox:#_x0000_s2069" inset="0,0,0,0">
            <w:txbxContent>
              <w:p w:rsidR="00610704" w:rsidRDefault="00610704" w:rsidP="000627E6">
                <w:pPr>
                  <w:pStyle w:val="0Fliesstext"/>
                  <w:tabs>
                    <w:tab w:val="left" w:pos="2694"/>
                    <w:tab w:val="left" w:pos="4536"/>
                    <w:tab w:val="left" w:pos="6804"/>
                  </w:tabs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 xml:space="preserve">KLINIKEN DR. ERLER </w:t>
                </w:r>
                <w:r>
                  <w:rPr>
                    <w:rStyle w:val="0Fliesstextlight"/>
                    <w:rFonts w:ascii="Times New Roman" w:hAnsi="Times New Roman"/>
                    <w:b/>
                    <w:sz w:val="14"/>
                    <w:szCs w:val="14"/>
                  </w:rPr>
                  <w:t xml:space="preserve">gGmbH </w:t>
                </w: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 xml:space="preserve">Kontumazgarten 4–18 </w:t>
                </w: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Vereinigte Raiffeisenbanken</w:t>
                </w: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Geschäftsführer: Markus Stark</w:t>
                </w:r>
              </w:p>
              <w:p w:rsidR="00610704" w:rsidRPr="00B15B97" w:rsidRDefault="00610704" w:rsidP="000627E6">
                <w:pPr>
                  <w:pStyle w:val="0Fliesstext"/>
                  <w:tabs>
                    <w:tab w:val="left" w:pos="2694"/>
                    <w:tab w:val="left" w:pos="4536"/>
                    <w:tab w:val="left" w:pos="6804"/>
                  </w:tabs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</w:pPr>
                <w:r w:rsidRPr="00B15B97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>Berufsgenossenschaftliche Sonderstation</w:t>
                </w:r>
                <w:r w:rsidRPr="00B15B97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90429 Nürnberg</w:t>
                </w:r>
                <w:r w:rsidRPr="00B15B97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 xml:space="preserve">BLZ 770 694 61 </w:t>
                </w:r>
                <w:r w:rsidRPr="00B15B97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HRB 868 Amtsgericht Nürnberg</w:t>
                </w:r>
              </w:p>
              <w:p w:rsidR="00610704" w:rsidRDefault="00610704" w:rsidP="000627E6">
                <w:pPr>
                  <w:pStyle w:val="0Fliesstext"/>
                  <w:tabs>
                    <w:tab w:val="left" w:pos="2694"/>
                    <w:tab w:val="left" w:pos="4536"/>
                    <w:tab w:val="left" w:pos="6804"/>
                  </w:tabs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Telefon 09</w:t>
                </w:r>
                <w:r w:rsidR="00F2148B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 xml:space="preserve">11/27 28-0 </w:t>
                </w:r>
                <w:r w:rsidR="00F2148B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 xml:space="preserve">Kto.-Nr. 3 093 700 </w:t>
                </w:r>
                <w:r w:rsidR="00D64A55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IBAN DE76 7706 9461 0003 0937 00</w:t>
                </w:r>
              </w:p>
              <w:p w:rsidR="00610704" w:rsidRDefault="00610704" w:rsidP="000627E6">
                <w:pPr>
                  <w:pStyle w:val="0Fliesstext"/>
                  <w:tabs>
                    <w:tab w:val="left" w:pos="2694"/>
                    <w:tab w:val="left" w:pos="4536"/>
                    <w:tab w:val="left" w:pos="6804"/>
                  </w:tabs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</w:r>
                <w:r w:rsidR="00F2148B" w:rsidRPr="00F2148B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>www.erler-klinik.de</w:t>
                </w: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 xml:space="preserve"> </w:t>
                </w:r>
                <w:r w:rsidR="00F2148B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</w:r>
                <w:r w:rsidR="00064031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ab/>
                  <w:t>BIC</w:t>
                </w:r>
                <w:r w:rsidR="00D64A55"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 xml:space="preserve"> GENODEF1GBF</w:t>
                </w:r>
              </w:p>
            </w:txbxContent>
          </v:textbox>
          <w10:wrap anchorx="page" anchory="page"/>
        </v:shape>
      </w:pict>
    </w:r>
    <w:r w:rsidR="009B694B" w:rsidRPr="009B694B">
      <w:rPr>
        <w:szCs w:val="20"/>
      </w:rPr>
      <w:pict>
        <v:line id="_x0000_s2059" style="position:absolute;z-index:-251660800;mso-wrap-edited:f;mso-position-horizontal-relative:margin;mso-position-vertical-relative:page" from="-42.55pt,297.7pt" to="-31.2pt,297.7pt" wrapcoords="-1440 -2147483648 -1440 -2147483648 24480 -2147483648 24480 -2147483648 -1440 -2147483648" strokecolor="#767878" strokeweight=".5pt">
          <w10:wrap anchorx="margin" anchory="page"/>
        </v:line>
      </w:pict>
    </w:r>
    <w:r w:rsidR="009B694B" w:rsidRPr="009B694B">
      <w:rPr>
        <w:szCs w:val="20"/>
      </w:rPr>
      <w:pict>
        <v:line id="_x0000_s2058" style="position:absolute;z-index:251654656;mso-position-horizontal-relative:margin;mso-position-vertical-relative:page" from="-42.55pt,421pt" to="-31.2pt,421pt" strokecolor="#767878" strokeweight=".5pt">
          <w10:wrap anchorx="margin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1D" w:rsidRDefault="00BA7E1D">
      <w:r>
        <w:separator/>
      </w:r>
    </w:p>
  </w:footnote>
  <w:footnote w:type="continuationSeparator" w:id="0">
    <w:p w:rsidR="00BA7E1D" w:rsidRDefault="00BA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04" w:rsidRDefault="00C96361">
    <w:pPr>
      <w:pStyle w:val="Kopfzeile"/>
    </w:pP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6502400</wp:posOffset>
          </wp:positionH>
          <wp:positionV relativeFrom="page">
            <wp:posOffset>241300</wp:posOffset>
          </wp:positionV>
          <wp:extent cx="791210" cy="467995"/>
          <wp:effectExtent l="19050" t="0" r="8890" b="0"/>
          <wp:wrapNone/>
          <wp:docPr id="30" name="Bild 23" descr="KlinikErler_Brief_1blatt_reob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KlinikErler_Brief_1blatt_reob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94B" w:rsidRPr="009B694B">
      <w:rPr>
        <w:szCs w:val="20"/>
      </w:rPr>
      <w:pict>
        <v:line id="_x0000_s2054" style="position:absolute;z-index:-251662848;mso-wrap-edited:f;mso-position-horizontal-relative:margin;mso-position-vertical-relative:page" from="-42.55pt,297.7pt" to="-31.2pt,297.7pt" wrapcoords="-1440 -2147483648 -1440 -2147483648 24480 -2147483648 24480 -2147483648 -1440 -2147483648" strokecolor="#767878" strokeweight=".5pt">
          <w10:wrap anchorx="margin" anchory="page"/>
        </v:line>
      </w:pict>
    </w:r>
    <w:r w:rsidR="009B694B" w:rsidRPr="009B694B">
      <w:rPr>
        <w:szCs w:val="20"/>
      </w:rPr>
      <w:pict>
        <v:line id="_x0000_s2053" style="position:absolute;z-index:-251663872;mso-wrap-edited:f;mso-position-horizontal-relative:margin;mso-position-vertical-relative:page" from="-42.55pt,421pt" to="-31.2pt,421pt" wrapcoords="-1440 -2147483648 -1440 -2147483648 24480 -2147483648 24480 -2147483648 -1440 -2147483648" strokecolor="#767878" strokeweight=".5pt">
          <w10:wrap anchorx="margin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04" w:rsidRDefault="00C96361">
    <w:pPr>
      <w:pStyle w:val="Kopfzeile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-415290</wp:posOffset>
          </wp:positionV>
          <wp:extent cx="1767840" cy="762000"/>
          <wp:effectExtent l="19050" t="0" r="3810" b="0"/>
          <wp:wrapNone/>
          <wp:docPr id="29" name="Grafik 5" descr="LOGO_50_JAHRE_ERLER_KLINIKE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50_JAHRE_ERLER_KLINIKEN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0704" w:rsidRDefault="00610704">
    <w:pPr>
      <w:pStyle w:val="Kopfzeile"/>
    </w:pPr>
  </w:p>
  <w:p w:rsidR="00610704" w:rsidRDefault="00610704">
    <w:pPr>
      <w:pStyle w:val="Kopfzeile"/>
    </w:pPr>
  </w:p>
  <w:p w:rsidR="00610704" w:rsidRDefault="009B694B">
    <w:pPr>
      <w:pStyle w:val="Kopfzeile"/>
    </w:pPr>
    <w:r w:rsidRPr="009B694B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-.7pt;margin-top:13.7pt;width:315pt;height:60.6pt;z-index:251661824" filled="f" stroked="f">
          <v:textbox style="mso-next-textbox:#_x0000_s2073" inset="0,0,0,0">
            <w:txbxContent>
              <w:p w:rsidR="00EF6057" w:rsidRDefault="00EF6057" w:rsidP="00EF6057">
                <w:pPr>
                  <w:pStyle w:val="1Bereich"/>
                  <w:tabs>
                    <w:tab w:val="left" w:pos="4230"/>
                  </w:tabs>
                  <w:spacing w:line="240" w:lineRule="auto"/>
                  <w:suppressOverlap/>
                  <w:rPr>
                    <w:rFonts w:ascii="Times New Roman" w:hAnsi="Times New Roman"/>
                    <w:b/>
                    <w:bCs/>
                    <w:sz w:val="22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</w:rPr>
                  <w:t>Klinik für Orthopädie</w:t>
                </w:r>
              </w:p>
              <w:p w:rsidR="00EF6057" w:rsidRDefault="00EF6057" w:rsidP="00EF6057">
                <w:pPr>
                  <w:pStyle w:val="berschrift1"/>
                </w:pPr>
                <w:r>
                  <w:t>Chefarzt: Priv.-Doz. Dr. med. Anders</w:t>
                </w:r>
              </w:p>
              <w:p w:rsidR="00610704" w:rsidRDefault="00610704" w:rsidP="00397DBC">
                <w:pPr>
                  <w:pStyle w:val="1Bereich"/>
                  <w:tabs>
                    <w:tab w:val="left" w:pos="4230"/>
                  </w:tabs>
                  <w:spacing w:line="240" w:lineRule="auto"/>
                  <w:suppressOverlap/>
                  <w:rPr>
                    <w:rFonts w:ascii="Times New Roman" w:hAnsi="Times New Roman"/>
                    <w:b/>
                    <w:bCs/>
                    <w:sz w:val="22"/>
                  </w:rPr>
                </w:pPr>
              </w:p>
            </w:txbxContent>
          </v:textbox>
        </v:shape>
      </w:pict>
    </w:r>
    <w:r w:rsidRPr="009B694B">
      <w:rPr>
        <w:szCs w:val="20"/>
      </w:rPr>
      <w:pict>
        <v:shape id="_x0000_s2066" type="#_x0000_t202" style="position:absolute;margin-left:409.05pt;margin-top:111.8pt;width:171pt;height:202.6pt;z-index:-251657728;mso-wrap-edited:f;mso-position-horizontal-relative:page;mso-position-vertical-relative:page" wrapcoords="-39 0 -39 21600 21639 21600 21639 0 -39 0" filled="f" stroked="f">
          <v:textbox style="mso-next-textbox:#_x0000_s2066" inset="0,0,0,0">
            <w:txbxContent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Klinik für Orthopädie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Chefarzt: Priv.-Doz. Dr. med. Anders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Leitender Arzt: Dr. med. Müller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</w:rPr>
                </w:pP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Klinik für Unfallchirurgie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Chefarzt: Dr. med. Haselhuhn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Abteilung für Handchirurgie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Plastisch-Rekonstruktive- und Mikrochirurgie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Ltd. OA: Priv.-Doz. Dr. med. Schaller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</w:rPr>
                </w:pP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Klinik für Allgemein- und Viszeralchirurgie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Chefarzt: Priv.-Doz. Dr. med. Eibl-Eibesfeldt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</w:rPr>
                </w:pP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</w:rPr>
                  <w:t>Klinik für Konservative und Operative</w:t>
                </w:r>
                <w:r>
                  <w:rPr>
                    <w:rFonts w:ascii="Times New Roman" w:hAnsi="Times New Roman"/>
                  </w:rPr>
                  <w:t xml:space="preserve"> 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Wirbelsäulentherapie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Chefarzt: Priv.-Doz. Dr. med. Böhm</w:t>
                </w: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</w:rPr>
                </w:pPr>
              </w:p>
              <w:p w:rsidR="00610704" w:rsidRDefault="00610704">
                <w:pPr>
                  <w:pStyle w:val="0Fliesstex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Abteilung für Anästhesie und Intensivmedizin</w:t>
                </w:r>
              </w:p>
              <w:p w:rsidR="00610704" w:rsidRDefault="00610704">
                <w:pPr>
                  <w:pStyle w:val="0Fliesstext"/>
                  <w:rPr>
                    <w:rStyle w:val="0Fliesstextlight"/>
                    <w:rFonts w:ascii="Times New Roman" w:hAnsi="Times New Roman"/>
                  </w:rPr>
                </w:pPr>
                <w:r>
                  <w:rPr>
                    <w:rStyle w:val="0Fliesstextlight"/>
                    <w:rFonts w:ascii="Times New Roman" w:hAnsi="Times New Roman"/>
                  </w:rPr>
                  <w:t>Chefärztin: Dr. med. Müller-Breitenlohner</w:t>
                </w:r>
              </w:p>
            </w:txbxContent>
          </v:textbox>
          <w10:wrap anchorx="page" anchory="page"/>
        </v:shape>
      </w:pict>
    </w:r>
    <w:r w:rsidRPr="009B694B">
      <w:rPr>
        <w:szCs w:val="20"/>
      </w:rPr>
      <w:pict>
        <v:shape id="_x0000_s2065" type="#_x0000_t202" style="position:absolute;margin-left:71.05pt;margin-top:153.2pt;width:266.15pt;height:9pt;z-index:-251658752;mso-wrap-edited:f;mso-position-horizontal-relative:page;mso-position-vertical-relative:page" wrapcoords="-39 0 -39 21600 21639 21600 21639 0 -39 0" filled="f" stroked="f">
          <v:textbox style="mso-next-textbox:#_x0000_s2065" inset="0,0,0,0">
            <w:txbxContent>
              <w:p w:rsidR="00610704" w:rsidRDefault="00610704">
                <w:pPr>
                  <w:pStyle w:val="0Fliesstext"/>
                  <w:rPr>
                    <w:rFonts w:ascii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KLINIKEN DR. ERLER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 xml:space="preserve"> </w:t>
                </w:r>
                <w:r>
                  <w:rPr>
                    <w:rStyle w:val="0Fliesstextlight"/>
                    <w:rFonts w:ascii="Times New Roman" w:hAnsi="Times New Roman"/>
                    <w:b/>
                    <w:bCs/>
                    <w:sz w:val="14"/>
                    <w:szCs w:val="14"/>
                  </w:rPr>
                  <w:t xml:space="preserve">gGmbH </w:t>
                </w:r>
                <w:r>
                  <w:rPr>
                    <w:rStyle w:val="0Fliesstextlight"/>
                    <w:rFonts w:ascii="Times New Roman" w:hAnsi="Times New Roman"/>
                    <w:sz w:val="14"/>
                    <w:szCs w:val="14"/>
                  </w:rPr>
                  <w:t>• Kontumazgarten 4–18 • 90429 Nürnberg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2C1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5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4EC6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E6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120F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62C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F66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7C3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746B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6CD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928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removeDateAndTime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>
      <o:colormru v:ext="edit" colors="#e8e8e8,#767878"/>
      <o:colormenu v:ext="edit" strokecolor="#76787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1F73"/>
    <w:rsid w:val="0005050D"/>
    <w:rsid w:val="000627E6"/>
    <w:rsid w:val="00064031"/>
    <w:rsid w:val="00072227"/>
    <w:rsid w:val="00096679"/>
    <w:rsid w:val="0016676B"/>
    <w:rsid w:val="00190E3B"/>
    <w:rsid w:val="001975BF"/>
    <w:rsid w:val="001B31F3"/>
    <w:rsid w:val="001B47E1"/>
    <w:rsid w:val="001E05D0"/>
    <w:rsid w:val="001F45CD"/>
    <w:rsid w:val="0035370A"/>
    <w:rsid w:val="00397DBC"/>
    <w:rsid w:val="003A456A"/>
    <w:rsid w:val="003B005F"/>
    <w:rsid w:val="003D516F"/>
    <w:rsid w:val="003E6276"/>
    <w:rsid w:val="00416778"/>
    <w:rsid w:val="00421F73"/>
    <w:rsid w:val="004563A4"/>
    <w:rsid w:val="0047575D"/>
    <w:rsid w:val="00530AE8"/>
    <w:rsid w:val="005479F5"/>
    <w:rsid w:val="00554743"/>
    <w:rsid w:val="00562483"/>
    <w:rsid w:val="0057073B"/>
    <w:rsid w:val="005C5211"/>
    <w:rsid w:val="005D1450"/>
    <w:rsid w:val="00600F68"/>
    <w:rsid w:val="00610704"/>
    <w:rsid w:val="006456E9"/>
    <w:rsid w:val="00662F93"/>
    <w:rsid w:val="0067745B"/>
    <w:rsid w:val="00680107"/>
    <w:rsid w:val="006C6F09"/>
    <w:rsid w:val="007125AF"/>
    <w:rsid w:val="00723DBC"/>
    <w:rsid w:val="0074436A"/>
    <w:rsid w:val="00804BD1"/>
    <w:rsid w:val="008A5509"/>
    <w:rsid w:val="008B0564"/>
    <w:rsid w:val="00906BA2"/>
    <w:rsid w:val="00954C73"/>
    <w:rsid w:val="00960158"/>
    <w:rsid w:val="009704E7"/>
    <w:rsid w:val="00992A99"/>
    <w:rsid w:val="009A27CA"/>
    <w:rsid w:val="009A325F"/>
    <w:rsid w:val="009B694B"/>
    <w:rsid w:val="009D055C"/>
    <w:rsid w:val="009D3AB6"/>
    <w:rsid w:val="009D744D"/>
    <w:rsid w:val="00A85350"/>
    <w:rsid w:val="00AA2F4A"/>
    <w:rsid w:val="00AC25F4"/>
    <w:rsid w:val="00AC29CA"/>
    <w:rsid w:val="00B15B97"/>
    <w:rsid w:val="00B15DE8"/>
    <w:rsid w:val="00B80F46"/>
    <w:rsid w:val="00BA4FBE"/>
    <w:rsid w:val="00BA7E1D"/>
    <w:rsid w:val="00C124FD"/>
    <w:rsid w:val="00C50CE1"/>
    <w:rsid w:val="00C700EE"/>
    <w:rsid w:val="00C96361"/>
    <w:rsid w:val="00CD32FC"/>
    <w:rsid w:val="00D37010"/>
    <w:rsid w:val="00D64A55"/>
    <w:rsid w:val="00D76CAE"/>
    <w:rsid w:val="00D7735B"/>
    <w:rsid w:val="00D95253"/>
    <w:rsid w:val="00DC6351"/>
    <w:rsid w:val="00DD7B31"/>
    <w:rsid w:val="00E56980"/>
    <w:rsid w:val="00E60301"/>
    <w:rsid w:val="00E659EA"/>
    <w:rsid w:val="00E6720B"/>
    <w:rsid w:val="00EE4DAC"/>
    <w:rsid w:val="00EF6057"/>
    <w:rsid w:val="00F2148B"/>
    <w:rsid w:val="00F4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e8e8e8,#767878"/>
      <o:colormenu v:ext="edit" strokecolor="#7678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35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6720B"/>
    <w:pPr>
      <w:keepNext/>
      <w:outlineLvl w:val="0"/>
    </w:pPr>
    <w:rPr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DC6351"/>
    <w:pPr>
      <w:keepNext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672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6720B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semiHidden/>
    <w:rsid w:val="00E6720B"/>
    <w:rPr>
      <w:color w:val="800080"/>
      <w:u w:val="single"/>
    </w:rPr>
  </w:style>
  <w:style w:type="paragraph" w:customStyle="1" w:styleId="24Fliesstext">
    <w:name w:val="2+4 Fliesstext"/>
    <w:rsid w:val="00E6720B"/>
    <w:pPr>
      <w:spacing w:line="240" w:lineRule="exact"/>
    </w:pPr>
    <w:rPr>
      <w:rFonts w:ascii="Interstate-Light" w:hAnsi="Interstate-Light"/>
      <w:sz w:val="17"/>
      <w:szCs w:val="24"/>
    </w:rPr>
  </w:style>
  <w:style w:type="paragraph" w:customStyle="1" w:styleId="3Daten">
    <w:name w:val="3 Daten"/>
    <w:autoRedefine/>
    <w:rsid w:val="00E6720B"/>
    <w:pPr>
      <w:tabs>
        <w:tab w:val="left" w:pos="1179"/>
        <w:tab w:val="left" w:pos="2648"/>
        <w:tab w:val="left" w:pos="4366"/>
        <w:tab w:val="left" w:pos="5806"/>
        <w:tab w:val="left" w:pos="7088"/>
        <w:tab w:val="left" w:pos="8222"/>
      </w:tabs>
      <w:spacing w:line="168" w:lineRule="exact"/>
    </w:pPr>
    <w:rPr>
      <w:rFonts w:ascii="Interstate-LightCondensed" w:hAnsi="Interstate-LightCondensed"/>
      <w:sz w:val="15"/>
      <w:szCs w:val="24"/>
    </w:rPr>
  </w:style>
  <w:style w:type="paragraph" w:customStyle="1" w:styleId="1Bereich">
    <w:name w:val="1 Bereich"/>
    <w:rsid w:val="00E6720B"/>
    <w:pPr>
      <w:spacing w:line="168" w:lineRule="exact"/>
    </w:pPr>
    <w:rPr>
      <w:rFonts w:ascii="Interstate-LightCondensed" w:hAnsi="Interstate-LightCondensed"/>
      <w:sz w:val="18"/>
      <w:szCs w:val="24"/>
    </w:rPr>
  </w:style>
  <w:style w:type="paragraph" w:customStyle="1" w:styleId="0Fliesstext">
    <w:name w:val="0 Fliesstext"/>
    <w:rsid w:val="00E6720B"/>
    <w:pPr>
      <w:spacing w:line="168" w:lineRule="exact"/>
    </w:pPr>
    <w:rPr>
      <w:rFonts w:ascii="Interstate-RegularCondensed" w:hAnsi="Interstate-RegularCondensed"/>
      <w:sz w:val="15"/>
      <w:szCs w:val="24"/>
    </w:rPr>
  </w:style>
  <w:style w:type="character" w:customStyle="1" w:styleId="0Fliesstextlight">
    <w:name w:val="0 Fliesstext light"/>
    <w:rsid w:val="00E6720B"/>
    <w:rPr>
      <w:rFonts w:ascii="Interstate-LightCondensed" w:hAnsi="Interstate-LightCondensed"/>
      <w:dstrike w:val="0"/>
      <w:color w:val="auto"/>
      <w:sz w:val="15"/>
      <w:u w:val="none"/>
      <w:vertAlign w:val="baseline"/>
    </w:rPr>
  </w:style>
  <w:style w:type="character" w:styleId="Hyperlink">
    <w:name w:val="Hyperlink"/>
    <w:basedOn w:val="Absatz-Standardschriftart"/>
    <w:semiHidden/>
    <w:rsid w:val="00E6720B"/>
    <w:rPr>
      <w:color w:val="0000FF"/>
      <w:u w:val="single"/>
    </w:rPr>
  </w:style>
  <w:style w:type="paragraph" w:styleId="Sprechblasentext">
    <w:name w:val="Balloon Text"/>
    <w:basedOn w:val="Standard"/>
    <w:semiHidden/>
    <w:rsid w:val="00E6720B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DC6351"/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DC63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kopf%20Orthop&#228;d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Orthopädie.dotx</Template>
  <TotalTime>0</TotalTime>
  <Pages>2</Pages>
  <Words>71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Kliniken Dr. Erler</vt:lpstr>
    </vt:vector>
  </TitlesOfParts>
  <Manager/>
  <Company/>
  <LinksUpToDate>false</LinksUpToDate>
  <CharactersWithSpaces>595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Kliniken Dr. Erler</dc:title>
  <dc:subject/>
  <dc:creator/>
  <cp:keywords/>
  <dc:description/>
  <cp:lastModifiedBy/>
  <cp:revision>1</cp:revision>
  <cp:lastPrinted>2010-02-04T11:42:00Z</cp:lastPrinted>
  <dcterms:created xsi:type="dcterms:W3CDTF">2013-05-22T06:50:00Z</dcterms:created>
  <dcterms:modified xsi:type="dcterms:W3CDTF">2013-05-24T07:51:00Z</dcterms:modified>
  <cp:category/>
</cp:coreProperties>
</file>